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89" w:rsidRP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62051">
        <w:rPr>
          <w:b/>
          <w:bCs/>
          <w:i/>
          <w:color w:val="000000"/>
          <w:sz w:val="28"/>
          <w:szCs w:val="28"/>
        </w:rPr>
        <w:t>Памятка для родителей</w:t>
      </w:r>
    </w:p>
    <w:p w:rsid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62051">
        <w:rPr>
          <w:b/>
          <w:bCs/>
          <w:i/>
          <w:color w:val="000000"/>
          <w:sz w:val="28"/>
          <w:szCs w:val="28"/>
        </w:rPr>
        <w:t>«О безопасности детей в период зимних каникул»</w:t>
      </w:r>
    </w:p>
    <w:p w:rsidR="00562051" w:rsidRDefault="00562051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</w:p>
    <w:p w:rsidR="00004F89" w:rsidRP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i/>
          <w:color w:val="000000"/>
          <w:sz w:val="28"/>
          <w:szCs w:val="28"/>
        </w:rPr>
      </w:pPr>
      <w:r w:rsidRPr="00562051">
        <w:rPr>
          <w:b/>
          <w:bCs/>
          <w:i/>
          <w:color w:val="000000"/>
          <w:sz w:val="28"/>
          <w:szCs w:val="28"/>
        </w:rPr>
        <w:t>Уважаемые родители!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1.Формируйте у детей навыки обеспечения личной безопасности.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2.Проводите с детьми беседы, объясняя важные правила, соблюдение которых поможет сохранить жизнь.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4. После 21 часа детям запрещено появляться на улице без сопровождения взрослых.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5.Не разрешайте детям разговаривать с незнакомыми людьми, садиться в незнакомый транспорт;трогать незнакомые предметы (о подозрительных людях и предметах немедленно сообщать взрослым).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6. Запрещайте пребывание детей вблизи водоёмов, выход на лёд.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7.Напоминайте детям о правилах дорожного движения для пешеходов в зимний период.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8.Не разрешайте детям играть вблизи ж/д, высоковольтных линий, играть с колющими, режущими, взрывоопасными и легковоспламеняющимися предметами (петарды, фейерверки и т. д.).</w:t>
      </w:r>
    </w:p>
    <w:p w:rsidR="00004F89" w:rsidRDefault="00004F89" w:rsidP="0056205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9. Контролируйте временной режим и информацию при просмотре ребёнком телевизора и работе на компьютере. Просмотр телевизора не более 3 часов, работы за компьютером не более  2 часов в день. Необходимо делать перерыв каждые 20 мин.</w:t>
      </w:r>
    </w:p>
    <w:p w:rsidR="00562051" w:rsidRPr="00562051" w:rsidRDefault="00562051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10.Гуляйте со своим ребенком, общайтесь. Умейте слушать и слышать своего ребенка.</w:t>
      </w:r>
      <w:bookmarkStart w:id="0" w:name="_GoBack"/>
      <w:bookmarkEnd w:id="0"/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62051">
        <w:rPr>
          <w:b/>
          <w:color w:val="000000"/>
          <w:sz w:val="28"/>
          <w:szCs w:val="28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62051">
        <w:rPr>
          <w:b/>
          <w:color w:val="000000"/>
          <w:sz w:val="28"/>
          <w:szCs w:val="28"/>
        </w:rPr>
        <w:t>Необходимо напоминать правила безопасности жизнедеятельности своему ребёнку </w:t>
      </w:r>
      <w:r w:rsidRPr="00562051">
        <w:rPr>
          <w:b/>
          <w:color w:val="000000"/>
          <w:sz w:val="28"/>
          <w:szCs w:val="28"/>
          <w:u w:val="single"/>
        </w:rPr>
        <w:t>ежедневно</w:t>
      </w:r>
      <w:r w:rsidRPr="00562051">
        <w:rPr>
          <w:b/>
          <w:color w:val="000000"/>
          <w:sz w:val="28"/>
          <w:szCs w:val="28"/>
        </w:rPr>
        <w:t>.</w:t>
      </w:r>
    </w:p>
    <w:p w:rsidR="00004F89" w:rsidRPr="00562051" w:rsidRDefault="00004F89" w:rsidP="0056205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004F89" w:rsidRP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2051">
        <w:rPr>
          <w:b/>
          <w:bCs/>
          <w:color w:val="000000"/>
          <w:sz w:val="28"/>
          <w:szCs w:val="28"/>
        </w:rPr>
        <w:t>Родители несут ответственность за жизнь и здоровье своих детей.</w:t>
      </w:r>
    </w:p>
    <w:p w:rsidR="00004F89" w:rsidRP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2051">
        <w:rPr>
          <w:b/>
          <w:bCs/>
          <w:color w:val="000000"/>
          <w:sz w:val="28"/>
          <w:szCs w:val="28"/>
        </w:rPr>
        <w:t>Будьте примером для своих детей -  это  один из основных факторов успешного воспитания ребенка.</w:t>
      </w:r>
    </w:p>
    <w:p w:rsidR="00004F89" w:rsidRPr="00562051" w:rsidRDefault="00004F89" w:rsidP="0056205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62051" w:rsidRDefault="00562051" w:rsidP="0056205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562051" w:rsidRDefault="00562051" w:rsidP="00562051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04F89" w:rsidRPr="00562051" w:rsidRDefault="00004F89" w:rsidP="0056205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62051">
        <w:rPr>
          <w:color w:val="000000"/>
          <w:sz w:val="28"/>
          <w:szCs w:val="28"/>
        </w:rPr>
        <w:t>Классный руководитель:</w:t>
      </w:r>
      <w:r w:rsidR="00FA61BD">
        <w:rPr>
          <w:color w:val="000000"/>
          <w:sz w:val="28"/>
          <w:szCs w:val="28"/>
        </w:rPr>
        <w:t xml:space="preserve"> Е.М. </w:t>
      </w:r>
      <w:proofErr w:type="spellStart"/>
      <w:r w:rsidR="00FA61BD">
        <w:rPr>
          <w:color w:val="000000"/>
          <w:sz w:val="28"/>
          <w:szCs w:val="28"/>
        </w:rPr>
        <w:t>Барсукова</w:t>
      </w:r>
      <w:proofErr w:type="spellEnd"/>
    </w:p>
    <w:p w:rsidR="00500BE3" w:rsidRDefault="00500BE3" w:rsidP="00562051">
      <w:pPr>
        <w:spacing w:after="0"/>
      </w:pPr>
    </w:p>
    <w:sectPr w:rsidR="00500BE3" w:rsidSect="00FA61B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6C"/>
    <w:rsid w:val="00004F89"/>
    <w:rsid w:val="0005666C"/>
    <w:rsid w:val="00314352"/>
    <w:rsid w:val="00500BE3"/>
    <w:rsid w:val="00562051"/>
    <w:rsid w:val="00FA6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ххх</cp:lastModifiedBy>
  <cp:revision>4</cp:revision>
  <cp:lastPrinted>2017-12-26T18:09:00Z</cp:lastPrinted>
  <dcterms:created xsi:type="dcterms:W3CDTF">2017-12-24T12:07:00Z</dcterms:created>
  <dcterms:modified xsi:type="dcterms:W3CDTF">2017-12-26T18:11:00Z</dcterms:modified>
</cp:coreProperties>
</file>